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9A" w:rsidRPr="0023255A" w:rsidRDefault="00302A9A" w:rsidP="00302A9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3255A">
        <w:rPr>
          <w:rFonts w:asciiTheme="minorHAnsi" w:hAnsiTheme="minorHAnsi"/>
          <w:b/>
          <w:sz w:val="22"/>
          <w:szCs w:val="22"/>
        </w:rPr>
        <w:t>The Lehigh Conference of Churches</w:t>
      </w:r>
    </w:p>
    <w:p w:rsidR="00302A9A" w:rsidRPr="0023255A" w:rsidRDefault="00302A9A" w:rsidP="00302A9A">
      <w:pPr>
        <w:spacing w:line="276" w:lineRule="auto"/>
        <w:jc w:val="center"/>
        <w:rPr>
          <w:rFonts w:asciiTheme="minorHAnsi" w:hAnsiTheme="minorHAnsi"/>
          <w:i/>
          <w:sz w:val="22"/>
          <w:szCs w:val="22"/>
        </w:rPr>
      </w:pPr>
      <w:r w:rsidRPr="0023255A">
        <w:rPr>
          <w:rFonts w:asciiTheme="minorHAnsi" w:hAnsiTheme="minorHAnsi"/>
          <w:i/>
          <w:sz w:val="22"/>
          <w:szCs w:val="22"/>
        </w:rPr>
        <w:t>Position Description</w:t>
      </w:r>
    </w:p>
    <w:p w:rsidR="00302A9A" w:rsidRPr="0023255A" w:rsidRDefault="00302A9A" w:rsidP="00302A9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02A9A" w:rsidRPr="0023255A" w:rsidRDefault="00302A9A" w:rsidP="00302A9A">
      <w:pPr>
        <w:spacing w:line="360" w:lineRule="auto"/>
        <w:rPr>
          <w:rFonts w:asciiTheme="minorHAnsi" w:hAnsiTheme="minorHAnsi"/>
          <w:sz w:val="22"/>
          <w:szCs w:val="22"/>
        </w:rPr>
      </w:pPr>
      <w:r w:rsidRPr="0023255A">
        <w:rPr>
          <w:rFonts w:asciiTheme="minorHAnsi" w:hAnsiTheme="minorHAnsi"/>
          <w:b/>
          <w:sz w:val="22"/>
          <w:szCs w:val="22"/>
        </w:rPr>
        <w:t>Title:</w:t>
      </w:r>
      <w:r w:rsidRPr="0023255A">
        <w:rPr>
          <w:rFonts w:asciiTheme="minorHAnsi" w:hAnsiTheme="minorHAnsi"/>
          <w:sz w:val="22"/>
          <w:szCs w:val="22"/>
        </w:rPr>
        <w:tab/>
      </w:r>
      <w:r w:rsidRPr="0023255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Intensive Case Manager </w:t>
      </w:r>
    </w:p>
    <w:p w:rsidR="00302A9A" w:rsidRPr="0023255A" w:rsidRDefault="00302A9A" w:rsidP="00302A9A">
      <w:pPr>
        <w:spacing w:line="360" w:lineRule="auto"/>
        <w:rPr>
          <w:rFonts w:asciiTheme="minorHAnsi" w:hAnsiTheme="minorHAnsi"/>
          <w:sz w:val="22"/>
          <w:szCs w:val="22"/>
        </w:rPr>
      </w:pPr>
      <w:r w:rsidRPr="0023255A">
        <w:rPr>
          <w:rFonts w:asciiTheme="minorHAnsi" w:hAnsiTheme="minorHAnsi"/>
          <w:b/>
          <w:sz w:val="22"/>
          <w:szCs w:val="22"/>
        </w:rPr>
        <w:t>Function:</w:t>
      </w:r>
      <w:r w:rsidRPr="0023255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Case Management</w:t>
      </w:r>
    </w:p>
    <w:p w:rsidR="00302A9A" w:rsidRDefault="00302A9A" w:rsidP="00302A9A">
      <w:pPr>
        <w:spacing w:line="360" w:lineRule="auto"/>
        <w:rPr>
          <w:rFonts w:asciiTheme="minorHAnsi" w:hAnsiTheme="minorHAnsi"/>
          <w:sz w:val="22"/>
          <w:szCs w:val="22"/>
        </w:rPr>
      </w:pPr>
      <w:r w:rsidRPr="0023255A">
        <w:rPr>
          <w:rFonts w:asciiTheme="minorHAnsi" w:hAnsiTheme="minorHAnsi"/>
          <w:b/>
          <w:sz w:val="22"/>
          <w:szCs w:val="22"/>
        </w:rPr>
        <w:t>Reports to:</w:t>
      </w:r>
      <w:r w:rsidRPr="0023255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HOPE ICM Supervisor</w:t>
      </w:r>
      <w:r>
        <w:rPr>
          <w:rFonts w:asciiTheme="minorHAnsi" w:hAnsiTheme="minorHAnsi"/>
          <w:sz w:val="22"/>
          <w:szCs w:val="22"/>
        </w:rPr>
        <w:tab/>
      </w:r>
    </w:p>
    <w:p w:rsidR="00302A9A" w:rsidRPr="0023255A" w:rsidRDefault="00302A9A" w:rsidP="00302A9A">
      <w:pPr>
        <w:spacing w:line="360" w:lineRule="auto"/>
        <w:rPr>
          <w:rFonts w:asciiTheme="minorHAnsi" w:hAnsiTheme="minorHAnsi"/>
          <w:sz w:val="22"/>
          <w:szCs w:val="22"/>
        </w:rPr>
      </w:pPr>
      <w:r w:rsidRPr="0023255A">
        <w:rPr>
          <w:rFonts w:asciiTheme="minorHAnsi" w:hAnsiTheme="minorHAnsi"/>
          <w:b/>
          <w:sz w:val="22"/>
          <w:szCs w:val="22"/>
        </w:rPr>
        <w:t>Status:</w:t>
      </w:r>
      <w:r w:rsidRPr="0023255A">
        <w:rPr>
          <w:rFonts w:asciiTheme="minorHAnsi" w:hAnsiTheme="minorHAnsi"/>
          <w:sz w:val="22"/>
          <w:szCs w:val="22"/>
        </w:rPr>
        <w:tab/>
      </w:r>
      <w:r w:rsidRPr="0023255A">
        <w:rPr>
          <w:rFonts w:asciiTheme="minorHAnsi" w:hAnsiTheme="minorHAnsi"/>
          <w:sz w:val="22"/>
          <w:szCs w:val="22"/>
        </w:rPr>
        <w:tab/>
        <w:t>__</w:t>
      </w:r>
      <w:r>
        <w:rPr>
          <w:rFonts w:asciiTheme="minorHAnsi" w:hAnsiTheme="minorHAnsi"/>
          <w:sz w:val="22"/>
          <w:szCs w:val="22"/>
        </w:rPr>
        <w:t>x</w:t>
      </w:r>
      <w:r w:rsidRPr="0023255A">
        <w:rPr>
          <w:rFonts w:asciiTheme="minorHAnsi" w:hAnsiTheme="minorHAnsi"/>
          <w:sz w:val="22"/>
          <w:szCs w:val="22"/>
        </w:rPr>
        <w:t>_ Non-exempt</w:t>
      </w:r>
      <w:r w:rsidRPr="0023255A">
        <w:rPr>
          <w:rFonts w:asciiTheme="minorHAnsi" w:hAnsiTheme="minorHAnsi"/>
          <w:sz w:val="22"/>
          <w:szCs w:val="22"/>
        </w:rPr>
        <w:tab/>
        <w:t>___ Part Time</w:t>
      </w:r>
    </w:p>
    <w:p w:rsidR="00302A9A" w:rsidRPr="0023255A" w:rsidRDefault="00302A9A" w:rsidP="00302A9A">
      <w:pPr>
        <w:spacing w:line="276" w:lineRule="auto"/>
        <w:rPr>
          <w:rFonts w:asciiTheme="minorHAnsi" w:hAnsiTheme="minorHAnsi"/>
          <w:sz w:val="22"/>
          <w:szCs w:val="22"/>
        </w:rPr>
      </w:pPr>
      <w:r w:rsidRPr="0023255A">
        <w:rPr>
          <w:rFonts w:asciiTheme="minorHAnsi" w:hAnsiTheme="minorHAnsi"/>
          <w:sz w:val="22"/>
          <w:szCs w:val="22"/>
        </w:rPr>
        <w:tab/>
      </w:r>
      <w:r w:rsidRPr="0023255A">
        <w:rPr>
          <w:rFonts w:asciiTheme="minorHAnsi" w:hAnsiTheme="minorHAnsi"/>
          <w:sz w:val="22"/>
          <w:szCs w:val="22"/>
        </w:rPr>
        <w:tab/>
        <w:t>___ Exempt</w:t>
      </w:r>
      <w:r w:rsidRPr="0023255A">
        <w:rPr>
          <w:rFonts w:asciiTheme="minorHAnsi" w:hAnsiTheme="minorHAnsi"/>
          <w:sz w:val="22"/>
          <w:szCs w:val="22"/>
        </w:rPr>
        <w:tab/>
      </w:r>
      <w:r w:rsidRPr="0023255A">
        <w:rPr>
          <w:rFonts w:asciiTheme="minorHAnsi" w:hAnsiTheme="minorHAnsi"/>
          <w:sz w:val="22"/>
          <w:szCs w:val="22"/>
        </w:rPr>
        <w:tab/>
        <w:t>_</w:t>
      </w:r>
      <w:r>
        <w:rPr>
          <w:rFonts w:asciiTheme="minorHAnsi" w:hAnsiTheme="minorHAnsi"/>
          <w:sz w:val="22"/>
          <w:szCs w:val="22"/>
        </w:rPr>
        <w:t>x</w:t>
      </w:r>
      <w:r w:rsidRPr="0023255A">
        <w:rPr>
          <w:rFonts w:asciiTheme="minorHAnsi" w:hAnsiTheme="minorHAnsi"/>
          <w:sz w:val="22"/>
          <w:szCs w:val="22"/>
        </w:rPr>
        <w:t>__ Full Time</w:t>
      </w:r>
    </w:p>
    <w:p w:rsidR="00302A9A" w:rsidRDefault="00302A9A" w:rsidP="00302A9A">
      <w:pPr>
        <w:spacing w:line="276" w:lineRule="auto"/>
        <w:ind w:left="900" w:right="1440"/>
        <w:rPr>
          <w:rFonts w:asciiTheme="minorHAnsi" w:hAnsiTheme="minorHAnsi"/>
          <w:i/>
          <w:sz w:val="22"/>
          <w:szCs w:val="22"/>
        </w:rPr>
      </w:pPr>
    </w:p>
    <w:p w:rsidR="00302A9A" w:rsidRPr="0023255A" w:rsidRDefault="00302A9A" w:rsidP="00302A9A">
      <w:pPr>
        <w:tabs>
          <w:tab w:val="left" w:pos="8280"/>
        </w:tabs>
        <w:spacing w:line="276" w:lineRule="auto"/>
        <w:ind w:left="900" w:right="1440"/>
        <w:rPr>
          <w:rFonts w:asciiTheme="minorHAnsi" w:hAnsiTheme="minorHAnsi"/>
          <w:i/>
          <w:sz w:val="18"/>
          <w:szCs w:val="18"/>
        </w:rPr>
      </w:pPr>
      <w:r w:rsidRPr="0023255A">
        <w:rPr>
          <w:rFonts w:asciiTheme="minorHAnsi" w:hAnsiTheme="minorHAnsi"/>
          <w:i/>
          <w:sz w:val="18"/>
          <w:szCs w:val="18"/>
        </w:rPr>
        <w:t xml:space="preserve">For compensation considerations this position most closely relates to the National Association of Church Business Administration (NACBA) position </w:t>
      </w:r>
      <w:r>
        <w:rPr>
          <w:rFonts w:asciiTheme="minorHAnsi" w:hAnsiTheme="minorHAnsi"/>
          <w:i/>
          <w:sz w:val="18"/>
          <w:szCs w:val="18"/>
        </w:rPr>
        <w:t>CT120</w:t>
      </w:r>
      <w:r w:rsidRPr="0023255A">
        <w:rPr>
          <w:rFonts w:asciiTheme="minorHAnsi" w:hAnsiTheme="minorHAnsi"/>
          <w:i/>
          <w:sz w:val="18"/>
          <w:szCs w:val="18"/>
        </w:rPr>
        <w:t xml:space="preserve"> – </w:t>
      </w:r>
      <w:r>
        <w:rPr>
          <w:rFonts w:asciiTheme="minorHAnsi" w:hAnsiTheme="minorHAnsi"/>
          <w:i/>
          <w:sz w:val="18"/>
          <w:szCs w:val="18"/>
        </w:rPr>
        <w:t>Staff Counselor.</w:t>
      </w:r>
    </w:p>
    <w:p w:rsidR="00302A9A" w:rsidRPr="00793D90" w:rsidRDefault="00302A9A" w:rsidP="00302A9A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02A9A" w:rsidRPr="00793D90" w:rsidRDefault="00302A9A" w:rsidP="00302A9A">
      <w:pPr>
        <w:spacing w:line="276" w:lineRule="auto"/>
        <w:rPr>
          <w:rFonts w:asciiTheme="minorHAnsi" w:hAnsiTheme="minorHAnsi"/>
          <w:sz w:val="22"/>
          <w:szCs w:val="22"/>
        </w:rPr>
      </w:pPr>
      <w:r w:rsidRPr="00793D90">
        <w:rPr>
          <w:rFonts w:asciiTheme="minorHAnsi" w:hAnsiTheme="minorHAnsi"/>
          <w:sz w:val="22"/>
          <w:szCs w:val="22"/>
          <w:u w:val="single"/>
        </w:rPr>
        <w:t>General Description</w:t>
      </w:r>
      <w:r w:rsidRPr="00793D90">
        <w:rPr>
          <w:rFonts w:asciiTheme="minorHAnsi" w:hAnsiTheme="minorHAnsi"/>
          <w:sz w:val="22"/>
          <w:szCs w:val="22"/>
        </w:rPr>
        <w:t xml:space="preserve">:  Provide case management services to special needs population to increase their independence and encourage stability in their housing and in their lives.  </w:t>
      </w:r>
    </w:p>
    <w:p w:rsidR="00302A9A" w:rsidRPr="00793D90" w:rsidRDefault="00302A9A" w:rsidP="00302A9A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:rsidR="00302A9A" w:rsidRPr="00793D90" w:rsidRDefault="00302A9A" w:rsidP="00302A9A">
      <w:pPr>
        <w:spacing w:line="276" w:lineRule="auto"/>
        <w:rPr>
          <w:rFonts w:asciiTheme="minorHAnsi" w:hAnsiTheme="minorHAnsi"/>
          <w:sz w:val="22"/>
          <w:szCs w:val="22"/>
        </w:rPr>
      </w:pPr>
      <w:r w:rsidRPr="00793D90">
        <w:rPr>
          <w:rFonts w:asciiTheme="minorHAnsi" w:hAnsiTheme="minorHAnsi"/>
          <w:sz w:val="22"/>
          <w:szCs w:val="22"/>
          <w:u w:val="single"/>
        </w:rPr>
        <w:t>Essential Functions</w:t>
      </w:r>
      <w:r w:rsidRPr="00793D90">
        <w:rPr>
          <w:rFonts w:asciiTheme="minorHAnsi" w:hAnsiTheme="minorHAnsi"/>
          <w:sz w:val="22"/>
          <w:szCs w:val="22"/>
        </w:rPr>
        <w:t>:</w:t>
      </w:r>
    </w:p>
    <w:p w:rsidR="00302A9A" w:rsidRPr="00793D90" w:rsidRDefault="00302A9A" w:rsidP="00302A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793D90">
        <w:t>Outreach and identify client needs including eligibility for services.</w:t>
      </w:r>
    </w:p>
    <w:p w:rsidR="00302A9A" w:rsidRPr="00793D90" w:rsidRDefault="00302A9A" w:rsidP="00302A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</w:pPr>
      <w:r w:rsidRPr="00793D90">
        <w:t>Set goals necessary to achieve stability in cooperation with client.</w:t>
      </w:r>
    </w:p>
    <w:p w:rsidR="00302A9A" w:rsidRPr="00793D90" w:rsidRDefault="00302A9A" w:rsidP="00302A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793D90">
        <w:rPr>
          <w:rFonts w:asciiTheme="minorHAnsi" w:hAnsiTheme="minorHAnsi"/>
          <w:sz w:val="22"/>
          <w:szCs w:val="22"/>
        </w:rPr>
        <w:t>Link with existing social services, community supports, housing opportunities/options, and all resources necessary for independence and stability.</w:t>
      </w:r>
    </w:p>
    <w:p w:rsidR="00302A9A" w:rsidRPr="00793D90" w:rsidRDefault="00302A9A" w:rsidP="00302A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793D90">
        <w:rPr>
          <w:rFonts w:asciiTheme="minorHAnsi" w:hAnsiTheme="minorHAnsi"/>
          <w:sz w:val="22"/>
          <w:szCs w:val="22"/>
        </w:rPr>
        <w:t>Monitor service delivery through home visits, community appointments and contact with other providers.</w:t>
      </w:r>
    </w:p>
    <w:p w:rsidR="00302A9A" w:rsidRPr="00793D90" w:rsidRDefault="00302A9A" w:rsidP="00302A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793D90">
        <w:rPr>
          <w:rFonts w:asciiTheme="minorHAnsi" w:hAnsiTheme="minorHAnsi"/>
          <w:sz w:val="22"/>
          <w:szCs w:val="22"/>
        </w:rPr>
        <w:t xml:space="preserve">Advocate for client with other service providers and coordinate services in place.  </w:t>
      </w:r>
    </w:p>
    <w:p w:rsidR="00302A9A" w:rsidRDefault="00302A9A" w:rsidP="00302A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793D90">
        <w:rPr>
          <w:rFonts w:asciiTheme="minorHAnsi" w:hAnsiTheme="minorHAnsi"/>
          <w:sz w:val="22"/>
          <w:szCs w:val="22"/>
        </w:rPr>
        <w:t xml:space="preserve">Maintain accurate records. </w:t>
      </w:r>
    </w:p>
    <w:p w:rsidR="00302A9A" w:rsidRPr="00793D90" w:rsidRDefault="00302A9A" w:rsidP="00302A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 duties as assigned.</w:t>
      </w:r>
    </w:p>
    <w:p w:rsidR="00302A9A" w:rsidRPr="00793D90" w:rsidRDefault="00302A9A" w:rsidP="00302A9A">
      <w:pPr>
        <w:spacing w:line="276" w:lineRule="auto"/>
        <w:rPr>
          <w:rFonts w:asciiTheme="minorHAnsi" w:hAnsiTheme="minorHAnsi"/>
          <w:i/>
          <w:sz w:val="22"/>
          <w:szCs w:val="22"/>
        </w:rPr>
      </w:pPr>
    </w:p>
    <w:p w:rsidR="00302A9A" w:rsidRPr="008C2A58" w:rsidRDefault="00302A9A" w:rsidP="00302A9A">
      <w:pPr>
        <w:spacing w:line="276" w:lineRule="auto"/>
        <w:rPr>
          <w:rFonts w:asciiTheme="minorHAnsi" w:hAnsiTheme="minorHAnsi"/>
          <w:sz w:val="22"/>
          <w:szCs w:val="22"/>
        </w:rPr>
      </w:pPr>
      <w:r w:rsidRPr="008C2A58">
        <w:rPr>
          <w:rFonts w:asciiTheme="minorHAnsi" w:hAnsiTheme="minorHAnsi"/>
          <w:sz w:val="22"/>
          <w:szCs w:val="22"/>
          <w:u w:val="single"/>
        </w:rPr>
        <w:t>Expectations</w:t>
      </w:r>
      <w:r w:rsidRPr="008C2A58">
        <w:rPr>
          <w:rFonts w:asciiTheme="minorHAnsi" w:hAnsiTheme="minorHAnsi"/>
          <w:sz w:val="22"/>
          <w:szCs w:val="22"/>
        </w:rPr>
        <w:t>:</w:t>
      </w:r>
    </w:p>
    <w:p w:rsidR="00302A9A" w:rsidRPr="008C2A58" w:rsidRDefault="00302A9A" w:rsidP="00302A9A">
      <w:pPr>
        <w:pStyle w:val="ListParagraph"/>
        <w:numPr>
          <w:ilvl w:val="0"/>
          <w:numId w:val="2"/>
        </w:numPr>
        <w:tabs>
          <w:tab w:val="left" w:pos="720"/>
        </w:tabs>
        <w:rPr>
          <w:rFonts w:cs="Tahoma"/>
        </w:rPr>
      </w:pPr>
      <w:r w:rsidRPr="008C2A58">
        <w:rPr>
          <w:rFonts w:cs="Tahoma"/>
        </w:rPr>
        <w:t xml:space="preserve"> A minimum of a Bachelor’s degree in Human Services and at least two years case management or supervisory experience.</w:t>
      </w:r>
    </w:p>
    <w:p w:rsidR="00302A9A" w:rsidRPr="008C2A58" w:rsidRDefault="00302A9A" w:rsidP="00302A9A">
      <w:pPr>
        <w:pStyle w:val="ListParagraph"/>
        <w:numPr>
          <w:ilvl w:val="0"/>
          <w:numId w:val="2"/>
        </w:numPr>
        <w:tabs>
          <w:tab w:val="left" w:pos="720"/>
        </w:tabs>
        <w:rPr>
          <w:rFonts w:cs="Tahoma"/>
        </w:rPr>
      </w:pPr>
      <w:r w:rsidRPr="008C2A58">
        <w:rPr>
          <w:rFonts w:cs="Tahoma"/>
        </w:rPr>
        <w:t>Possess core competencies and experience necessary to work effectively with the    mentally/physically ill, homeless, persons with chemical dependencies, the fiscally and     materially challenged</w:t>
      </w:r>
      <w:r>
        <w:rPr>
          <w:rFonts w:cs="Tahoma"/>
        </w:rPr>
        <w:t>.</w:t>
      </w:r>
    </w:p>
    <w:p w:rsidR="00302A9A" w:rsidRPr="008C2A58" w:rsidRDefault="00302A9A" w:rsidP="00302A9A">
      <w:pPr>
        <w:pStyle w:val="ListParagraph"/>
        <w:numPr>
          <w:ilvl w:val="0"/>
          <w:numId w:val="2"/>
        </w:numPr>
        <w:tabs>
          <w:tab w:val="left" w:pos="720"/>
        </w:tabs>
        <w:rPr>
          <w:rFonts w:cs="Tahoma"/>
        </w:rPr>
      </w:pPr>
      <w:r w:rsidRPr="008C2A58">
        <w:rPr>
          <w:rFonts w:cs="Tahoma"/>
        </w:rPr>
        <w:t>Valid driver’s license, auto insurance, and car</w:t>
      </w:r>
      <w:r>
        <w:rPr>
          <w:rFonts w:cs="Tahoma"/>
        </w:rPr>
        <w:t>.</w:t>
      </w:r>
    </w:p>
    <w:p w:rsidR="00302A9A" w:rsidRPr="008C2A58" w:rsidRDefault="00302A9A" w:rsidP="00302A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8C2A58">
        <w:t>Caseload approximately 20-30</w:t>
      </w:r>
      <w:r>
        <w:t>.</w:t>
      </w:r>
    </w:p>
    <w:p w:rsidR="00302A9A" w:rsidRPr="008C2A58" w:rsidRDefault="00302A9A" w:rsidP="00302A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R</w:t>
      </w:r>
      <w:r w:rsidRPr="008C2A58">
        <w:t>equires on-call responsibilities</w:t>
      </w:r>
      <w:r>
        <w:t>.</w:t>
      </w:r>
    </w:p>
    <w:p w:rsidR="00302A9A" w:rsidRDefault="00302A9A" w:rsidP="00302A9A">
      <w:pPr>
        <w:pStyle w:val="ListParagraph"/>
        <w:numPr>
          <w:ilvl w:val="0"/>
          <w:numId w:val="2"/>
        </w:numPr>
        <w:tabs>
          <w:tab w:val="left" w:pos="720"/>
        </w:tabs>
        <w:rPr>
          <w:rFonts w:cs="Tahoma"/>
        </w:rPr>
      </w:pPr>
      <w:r w:rsidRPr="008C2A58">
        <w:rPr>
          <w:rFonts w:cs="Tahoma"/>
        </w:rPr>
        <w:t xml:space="preserve"> Ability to prioritize and plan daily schedule and meet deadlines</w:t>
      </w:r>
      <w:r>
        <w:rPr>
          <w:rFonts w:cs="Tahoma"/>
        </w:rPr>
        <w:t>.</w:t>
      </w:r>
    </w:p>
    <w:p w:rsidR="00302A9A" w:rsidRDefault="00302A9A" w:rsidP="00302A9A">
      <w:pPr>
        <w:pStyle w:val="ListParagraph"/>
        <w:tabs>
          <w:tab w:val="left" w:pos="720"/>
        </w:tabs>
        <w:ind w:left="810"/>
        <w:rPr>
          <w:rFonts w:cs="Tahoma"/>
        </w:rPr>
      </w:pPr>
    </w:p>
    <w:p w:rsidR="00302A9A" w:rsidRDefault="00302A9A" w:rsidP="00302A9A">
      <w:pPr>
        <w:tabs>
          <w:tab w:val="left" w:pos="720"/>
        </w:tabs>
        <w:rPr>
          <w:rFonts w:asciiTheme="minorHAnsi" w:eastAsiaTheme="minorHAnsi" w:hAnsiTheme="minorHAnsi" w:cs="Tahoma"/>
          <w:sz w:val="22"/>
          <w:szCs w:val="22"/>
        </w:rPr>
      </w:pPr>
      <w:r>
        <w:rPr>
          <w:rFonts w:asciiTheme="minorHAnsi" w:eastAsiaTheme="minorHAnsi" w:hAnsiTheme="minorHAnsi" w:cs="Tahoma"/>
          <w:sz w:val="22"/>
          <w:szCs w:val="22"/>
        </w:rPr>
        <w:t>Reviewed ______________________________________________________</w:t>
      </w:r>
    </w:p>
    <w:p w:rsidR="00302A9A" w:rsidRPr="00C06E1E" w:rsidRDefault="00302A9A" w:rsidP="00302A9A">
      <w:pPr>
        <w:tabs>
          <w:tab w:val="left" w:pos="720"/>
        </w:tabs>
        <w:rPr>
          <w:rFonts w:cs="Tahoma"/>
        </w:rPr>
      </w:pPr>
      <w:r>
        <w:rPr>
          <w:rFonts w:asciiTheme="minorHAnsi" w:eastAsiaTheme="minorHAnsi" w:hAnsiTheme="minorHAnsi" w:cs="Tahoma"/>
          <w:sz w:val="22"/>
          <w:szCs w:val="22"/>
        </w:rPr>
        <w:tab/>
      </w:r>
      <w:r>
        <w:rPr>
          <w:rFonts w:asciiTheme="minorHAnsi" w:eastAsiaTheme="minorHAnsi" w:hAnsiTheme="minorHAnsi" w:cs="Tahoma"/>
          <w:sz w:val="22"/>
          <w:szCs w:val="22"/>
        </w:rPr>
        <w:tab/>
        <w:t>Name</w:t>
      </w:r>
      <w:r>
        <w:rPr>
          <w:rFonts w:asciiTheme="minorHAnsi" w:eastAsiaTheme="minorHAnsi" w:hAnsiTheme="minorHAnsi" w:cs="Tahoma"/>
          <w:sz w:val="22"/>
          <w:szCs w:val="22"/>
        </w:rPr>
        <w:tab/>
      </w:r>
      <w:r>
        <w:rPr>
          <w:rFonts w:asciiTheme="minorHAnsi" w:eastAsiaTheme="minorHAnsi" w:hAnsiTheme="minorHAnsi" w:cs="Tahoma"/>
          <w:sz w:val="22"/>
          <w:szCs w:val="22"/>
        </w:rPr>
        <w:tab/>
      </w:r>
      <w:r>
        <w:rPr>
          <w:rFonts w:asciiTheme="minorHAnsi" w:eastAsiaTheme="minorHAnsi" w:hAnsiTheme="minorHAnsi" w:cs="Tahoma"/>
          <w:sz w:val="22"/>
          <w:szCs w:val="22"/>
        </w:rPr>
        <w:tab/>
      </w:r>
      <w:r>
        <w:rPr>
          <w:rFonts w:asciiTheme="minorHAnsi" w:eastAsiaTheme="minorHAnsi" w:hAnsiTheme="minorHAnsi" w:cs="Tahoma"/>
          <w:sz w:val="22"/>
          <w:szCs w:val="22"/>
        </w:rPr>
        <w:tab/>
      </w:r>
      <w:r>
        <w:rPr>
          <w:rFonts w:asciiTheme="minorHAnsi" w:eastAsiaTheme="minorHAnsi" w:hAnsiTheme="minorHAnsi" w:cs="Tahoma"/>
          <w:sz w:val="22"/>
          <w:szCs w:val="22"/>
        </w:rPr>
        <w:tab/>
      </w:r>
      <w:r>
        <w:rPr>
          <w:rFonts w:asciiTheme="minorHAnsi" w:eastAsiaTheme="minorHAnsi" w:hAnsiTheme="minorHAnsi" w:cs="Tahoma"/>
          <w:sz w:val="22"/>
          <w:szCs w:val="22"/>
        </w:rPr>
        <w:tab/>
        <w:t>Date</w:t>
      </w:r>
    </w:p>
    <w:p w:rsidR="00725C73" w:rsidRDefault="00725C73">
      <w:bookmarkStart w:id="0" w:name="_GoBack"/>
      <w:bookmarkEnd w:id="0"/>
    </w:p>
    <w:sectPr w:rsidR="00725C73" w:rsidSect="002C1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05178"/>
    <w:multiLevelType w:val="hybridMultilevel"/>
    <w:tmpl w:val="A740DE82"/>
    <w:lvl w:ilvl="0" w:tplc="156ADE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3B03352"/>
    <w:multiLevelType w:val="hybridMultilevel"/>
    <w:tmpl w:val="65D4096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9A"/>
    <w:rsid w:val="00302A9A"/>
    <w:rsid w:val="0072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58FA0-7ECF-4FD3-85C4-0EA4378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Goldfarb</dc:creator>
  <cp:keywords/>
  <dc:description/>
  <cp:lastModifiedBy>Abigail Goldfarb</cp:lastModifiedBy>
  <cp:revision>1</cp:revision>
  <dcterms:created xsi:type="dcterms:W3CDTF">2020-03-04T19:11:00Z</dcterms:created>
  <dcterms:modified xsi:type="dcterms:W3CDTF">2020-03-04T19:11:00Z</dcterms:modified>
</cp:coreProperties>
</file>